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E19" w:rsidRDefault="00261E19">
      <w:pPr>
        <w:rPr>
          <w:rFonts w:ascii="Times New Roman" w:hAnsi="Times New Roman" w:cs="Times New Roman"/>
          <w:sz w:val="28"/>
          <w:szCs w:val="28"/>
        </w:rPr>
      </w:pPr>
    </w:p>
    <w:p w:rsidR="00800E74" w:rsidRPr="00800E74" w:rsidRDefault="00800E74" w:rsidP="00800E7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</w:p>
    <w:p w:rsidR="00800E74" w:rsidRPr="00800E74" w:rsidRDefault="00800E74" w:rsidP="00800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 w:rsidRPr="00800E74">
        <w:rPr>
          <w:rFonts w:ascii="Times New Roman" w:eastAsia="Calibri" w:hAnsi="Times New Roman" w:cs="Times New Roman"/>
          <w:b/>
          <w:sz w:val="40"/>
        </w:rPr>
        <w:t>Региональная студенческая научно-техническая конференция</w:t>
      </w:r>
    </w:p>
    <w:p w:rsidR="00800E74" w:rsidRDefault="00800E74">
      <w:pPr>
        <w:rPr>
          <w:rFonts w:ascii="Times New Roman" w:hAnsi="Times New Roman" w:cs="Times New Roman"/>
          <w:sz w:val="28"/>
          <w:szCs w:val="28"/>
        </w:rPr>
      </w:pPr>
    </w:p>
    <w:p w:rsidR="00800E74" w:rsidRDefault="00800E74">
      <w:pPr>
        <w:rPr>
          <w:rFonts w:ascii="Times New Roman" w:hAnsi="Times New Roman" w:cs="Times New Roman"/>
          <w:sz w:val="28"/>
          <w:szCs w:val="28"/>
        </w:rPr>
      </w:pPr>
    </w:p>
    <w:p w:rsidR="00800E74" w:rsidRDefault="00800E74">
      <w:pPr>
        <w:rPr>
          <w:rFonts w:ascii="Times New Roman" w:hAnsi="Times New Roman" w:cs="Times New Roman"/>
          <w:sz w:val="28"/>
          <w:szCs w:val="28"/>
        </w:rPr>
      </w:pPr>
    </w:p>
    <w:p w:rsidR="00800E74" w:rsidRDefault="00800E74">
      <w:pPr>
        <w:rPr>
          <w:rFonts w:ascii="Times New Roman" w:hAnsi="Times New Roman" w:cs="Times New Roman"/>
          <w:sz w:val="28"/>
          <w:szCs w:val="28"/>
        </w:rPr>
      </w:pPr>
    </w:p>
    <w:p w:rsidR="00800E74" w:rsidRDefault="00800E74">
      <w:pPr>
        <w:rPr>
          <w:rFonts w:ascii="Times New Roman" w:hAnsi="Times New Roman" w:cs="Times New Roman"/>
          <w:sz w:val="28"/>
          <w:szCs w:val="28"/>
        </w:rPr>
      </w:pPr>
    </w:p>
    <w:p w:rsidR="00800E74" w:rsidRPr="00800E74" w:rsidRDefault="00800E74" w:rsidP="00800E74">
      <w:pPr>
        <w:spacing w:after="0" w:line="240" w:lineRule="auto"/>
        <w:jc w:val="center"/>
        <w:rPr>
          <w:rFonts w:ascii="Times New Roman" w:eastAsia="Gungsuh" w:hAnsi="Times New Roman" w:cs="Times New Roman"/>
          <w:b/>
          <w:bCs/>
          <w:spacing w:val="-6"/>
          <w:sz w:val="64"/>
          <w:szCs w:val="64"/>
        </w:rPr>
      </w:pPr>
      <w:r w:rsidRPr="00800E74">
        <w:rPr>
          <w:rFonts w:ascii="Times New Roman" w:eastAsia="Gungsuh" w:hAnsi="Times New Roman" w:cs="Times New Roman"/>
          <w:b/>
          <w:sz w:val="64"/>
          <w:szCs w:val="64"/>
        </w:rPr>
        <w:t>АКТУАЛЬНЫЕ ПРОБЛЕМЫ ИНЖЕНЕРНЫХ НАУК</w:t>
      </w:r>
    </w:p>
    <w:p w:rsidR="00800E74" w:rsidRDefault="00800E74">
      <w:pPr>
        <w:rPr>
          <w:rFonts w:ascii="Times New Roman" w:hAnsi="Times New Roman" w:cs="Times New Roman"/>
          <w:sz w:val="28"/>
          <w:szCs w:val="28"/>
        </w:rPr>
      </w:pPr>
    </w:p>
    <w:p w:rsidR="00800E74" w:rsidRDefault="00800E74">
      <w:pPr>
        <w:rPr>
          <w:rFonts w:ascii="Times New Roman" w:hAnsi="Times New Roman" w:cs="Times New Roman"/>
          <w:sz w:val="28"/>
          <w:szCs w:val="28"/>
        </w:rPr>
      </w:pPr>
    </w:p>
    <w:p w:rsidR="00800E74" w:rsidRDefault="00800E74">
      <w:pPr>
        <w:rPr>
          <w:rFonts w:ascii="Times New Roman" w:hAnsi="Times New Roman" w:cs="Times New Roman"/>
          <w:sz w:val="28"/>
          <w:szCs w:val="28"/>
        </w:rPr>
      </w:pPr>
    </w:p>
    <w:p w:rsidR="00800E74" w:rsidRDefault="00800E74">
      <w:pPr>
        <w:rPr>
          <w:rFonts w:ascii="Times New Roman" w:hAnsi="Times New Roman" w:cs="Times New Roman"/>
          <w:sz w:val="28"/>
          <w:szCs w:val="28"/>
        </w:rPr>
      </w:pPr>
    </w:p>
    <w:p w:rsidR="00800E74" w:rsidRDefault="00800E74">
      <w:pPr>
        <w:rPr>
          <w:rFonts w:ascii="Times New Roman" w:hAnsi="Times New Roman" w:cs="Times New Roman"/>
          <w:sz w:val="28"/>
          <w:szCs w:val="28"/>
        </w:rPr>
      </w:pPr>
    </w:p>
    <w:p w:rsidR="00800E74" w:rsidRDefault="00800E74">
      <w:pPr>
        <w:rPr>
          <w:rFonts w:ascii="Times New Roman" w:hAnsi="Times New Roman" w:cs="Times New Roman"/>
          <w:sz w:val="28"/>
          <w:szCs w:val="28"/>
        </w:rPr>
      </w:pPr>
    </w:p>
    <w:p w:rsidR="00800E74" w:rsidRPr="00800E74" w:rsidRDefault="00800E74" w:rsidP="00800E74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800E74">
        <w:rPr>
          <w:rFonts w:ascii="Times New Roman" w:hAnsi="Times New Roman" w:cs="Times New Roman"/>
          <w:b/>
          <w:sz w:val="44"/>
          <w:szCs w:val="28"/>
        </w:rPr>
        <w:t>ИНФОРМАЦИОННОЕ ПИСЬМО</w:t>
      </w:r>
    </w:p>
    <w:p w:rsidR="00800E74" w:rsidRDefault="00800E74">
      <w:pPr>
        <w:rPr>
          <w:rFonts w:ascii="Times New Roman" w:hAnsi="Times New Roman" w:cs="Times New Roman"/>
          <w:sz w:val="28"/>
          <w:szCs w:val="28"/>
        </w:rPr>
      </w:pPr>
    </w:p>
    <w:p w:rsidR="00800E74" w:rsidRDefault="00800E74">
      <w:pPr>
        <w:rPr>
          <w:rFonts w:ascii="Times New Roman" w:hAnsi="Times New Roman" w:cs="Times New Roman"/>
          <w:sz w:val="28"/>
          <w:szCs w:val="28"/>
        </w:rPr>
      </w:pPr>
    </w:p>
    <w:p w:rsidR="00800E74" w:rsidRDefault="00800E74">
      <w:pPr>
        <w:rPr>
          <w:rFonts w:ascii="Times New Roman" w:hAnsi="Times New Roman" w:cs="Times New Roman"/>
          <w:sz w:val="28"/>
          <w:szCs w:val="28"/>
        </w:rPr>
      </w:pPr>
    </w:p>
    <w:p w:rsidR="00800E74" w:rsidRDefault="00800E74">
      <w:pPr>
        <w:rPr>
          <w:rFonts w:ascii="Times New Roman" w:hAnsi="Times New Roman" w:cs="Times New Roman"/>
          <w:sz w:val="28"/>
          <w:szCs w:val="28"/>
        </w:rPr>
      </w:pPr>
    </w:p>
    <w:p w:rsidR="00800E74" w:rsidRDefault="00800E74">
      <w:pPr>
        <w:rPr>
          <w:rFonts w:ascii="Times New Roman" w:hAnsi="Times New Roman" w:cs="Times New Roman"/>
          <w:sz w:val="28"/>
          <w:szCs w:val="28"/>
        </w:rPr>
      </w:pPr>
    </w:p>
    <w:p w:rsidR="00800E74" w:rsidRDefault="00800E74">
      <w:pPr>
        <w:rPr>
          <w:rFonts w:ascii="Times New Roman" w:hAnsi="Times New Roman" w:cs="Times New Roman"/>
          <w:sz w:val="28"/>
          <w:szCs w:val="28"/>
        </w:rPr>
      </w:pPr>
    </w:p>
    <w:p w:rsidR="00800E74" w:rsidRDefault="00800E74">
      <w:pPr>
        <w:rPr>
          <w:rFonts w:ascii="Times New Roman" w:hAnsi="Times New Roman" w:cs="Times New Roman"/>
          <w:sz w:val="28"/>
          <w:szCs w:val="28"/>
        </w:rPr>
      </w:pPr>
    </w:p>
    <w:p w:rsidR="00800E74" w:rsidRDefault="00800E74">
      <w:pPr>
        <w:rPr>
          <w:rFonts w:ascii="Times New Roman" w:hAnsi="Times New Roman" w:cs="Times New Roman"/>
          <w:sz w:val="28"/>
          <w:szCs w:val="28"/>
        </w:rPr>
      </w:pPr>
    </w:p>
    <w:p w:rsidR="00800E74" w:rsidRDefault="00800E74">
      <w:pPr>
        <w:rPr>
          <w:rFonts w:ascii="Times New Roman" w:hAnsi="Times New Roman" w:cs="Times New Roman"/>
          <w:sz w:val="28"/>
          <w:szCs w:val="28"/>
        </w:rPr>
      </w:pPr>
    </w:p>
    <w:p w:rsidR="00800E74" w:rsidRDefault="00800E74">
      <w:pPr>
        <w:rPr>
          <w:rFonts w:ascii="Times New Roman" w:hAnsi="Times New Roman" w:cs="Times New Roman"/>
          <w:sz w:val="28"/>
          <w:szCs w:val="28"/>
        </w:rPr>
      </w:pPr>
    </w:p>
    <w:p w:rsidR="00800E74" w:rsidRPr="00800E74" w:rsidRDefault="00800E74" w:rsidP="00800E74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00E74">
        <w:rPr>
          <w:rFonts w:ascii="Times New Roman" w:hAnsi="Times New Roman" w:cs="Times New Roman"/>
          <w:b/>
          <w:sz w:val="36"/>
          <w:szCs w:val="28"/>
        </w:rPr>
        <w:t xml:space="preserve">4 – </w:t>
      </w:r>
      <w:proofErr w:type="gramStart"/>
      <w:r w:rsidRPr="00800E74">
        <w:rPr>
          <w:rFonts w:ascii="Times New Roman" w:hAnsi="Times New Roman" w:cs="Times New Roman"/>
          <w:b/>
          <w:sz w:val="36"/>
          <w:szCs w:val="28"/>
        </w:rPr>
        <w:t>7  апреля</w:t>
      </w:r>
      <w:proofErr w:type="gramEnd"/>
      <w:r w:rsidRPr="00800E74">
        <w:rPr>
          <w:rFonts w:ascii="Times New Roman" w:hAnsi="Times New Roman" w:cs="Times New Roman"/>
          <w:b/>
          <w:sz w:val="36"/>
          <w:szCs w:val="28"/>
        </w:rPr>
        <w:t xml:space="preserve">  2022 г</w:t>
      </w:r>
      <w:r>
        <w:rPr>
          <w:rFonts w:ascii="Times New Roman" w:hAnsi="Times New Roman" w:cs="Times New Roman"/>
          <w:b/>
          <w:sz w:val="36"/>
          <w:szCs w:val="28"/>
        </w:rPr>
        <w:t>ода</w:t>
      </w:r>
    </w:p>
    <w:p w:rsidR="00800E74" w:rsidRPr="00800E74" w:rsidRDefault="00800E74" w:rsidP="00800E74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00E74">
        <w:rPr>
          <w:rFonts w:ascii="Times New Roman" w:hAnsi="Times New Roman" w:cs="Times New Roman"/>
          <w:b/>
          <w:sz w:val="36"/>
          <w:szCs w:val="28"/>
        </w:rPr>
        <w:t>Новосибирск</w:t>
      </w:r>
    </w:p>
    <w:p w:rsidR="00800E74" w:rsidRPr="00800E74" w:rsidRDefault="00800E74" w:rsidP="00800E7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00E74">
        <w:rPr>
          <w:rFonts w:ascii="Times New Roman" w:hAnsi="Times New Roman" w:cs="Times New Roman"/>
          <w:sz w:val="28"/>
          <w:szCs w:val="28"/>
          <w:u w:val="single"/>
        </w:rPr>
        <w:lastRenderedPageBreak/>
        <w:t>ОРГАНИЗАТОРЫ КОНФЕРЕНЦИИ</w:t>
      </w:r>
    </w:p>
    <w:p w:rsidR="00800E74" w:rsidRPr="00800E74" w:rsidRDefault="00800E74" w:rsidP="001C33E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0E74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 «Сибирский государственный университет путей сообщения»;</w:t>
      </w:r>
    </w:p>
    <w:p w:rsidR="00800E74" w:rsidRPr="00800E74" w:rsidRDefault="00800E74" w:rsidP="001C33E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0E74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 «Новосибирский государственный аграрный университет».</w:t>
      </w:r>
    </w:p>
    <w:p w:rsidR="00800E74" w:rsidRDefault="00800E74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0E74" w:rsidRPr="00800E74" w:rsidRDefault="00800E74" w:rsidP="00800E7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00E74">
        <w:rPr>
          <w:rFonts w:ascii="Times New Roman" w:hAnsi="Times New Roman" w:cs="Times New Roman"/>
          <w:sz w:val="28"/>
          <w:szCs w:val="28"/>
          <w:u w:val="single"/>
        </w:rPr>
        <w:t>ТЕМАТИТКА КОНФЕРЕНЦИИ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66"/>
        <w:gridCol w:w="2829"/>
      </w:tblGrid>
      <w:tr w:rsidR="00800E74" w:rsidTr="00F137E7">
        <w:tc>
          <w:tcPr>
            <w:tcW w:w="7366" w:type="dxa"/>
          </w:tcPr>
          <w:p w:rsidR="00800E74" w:rsidRPr="00800E74" w:rsidRDefault="00800E74" w:rsidP="00800E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74">
              <w:rPr>
                <w:rFonts w:ascii="Times New Roman" w:hAnsi="Times New Roman" w:cs="Times New Roman"/>
                <w:b/>
                <w:sz w:val="28"/>
                <w:szCs w:val="28"/>
              </w:rPr>
              <w:t>Секция</w:t>
            </w:r>
          </w:p>
        </w:tc>
        <w:tc>
          <w:tcPr>
            <w:tcW w:w="2829" w:type="dxa"/>
          </w:tcPr>
          <w:p w:rsidR="00800E74" w:rsidRPr="00800E74" w:rsidRDefault="00800E74" w:rsidP="00800E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74">
              <w:rPr>
                <w:rFonts w:ascii="Times New Roman" w:hAnsi="Times New Roman" w:cs="Times New Roman"/>
                <w:b/>
                <w:sz w:val="28"/>
                <w:szCs w:val="28"/>
              </w:rPr>
              <w:t>ВУЗ организатор</w:t>
            </w:r>
          </w:p>
        </w:tc>
      </w:tr>
      <w:tr w:rsidR="00800E74" w:rsidTr="00F137E7">
        <w:tc>
          <w:tcPr>
            <w:tcW w:w="7366" w:type="dxa"/>
          </w:tcPr>
          <w:p w:rsidR="00800E74" w:rsidRPr="00D035EA" w:rsidRDefault="0080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A">
              <w:rPr>
                <w:rFonts w:ascii="Times New Roman" w:hAnsi="Times New Roman" w:cs="Times New Roman"/>
                <w:sz w:val="28"/>
              </w:rPr>
              <w:t>Проектирование и эксплуатация техники</w:t>
            </w:r>
          </w:p>
        </w:tc>
        <w:tc>
          <w:tcPr>
            <w:tcW w:w="2829" w:type="dxa"/>
          </w:tcPr>
          <w:p w:rsidR="00800E74" w:rsidRDefault="00D03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СГУПС</w:t>
            </w:r>
          </w:p>
        </w:tc>
      </w:tr>
      <w:tr w:rsidR="00D035EA" w:rsidTr="00F137E7">
        <w:tc>
          <w:tcPr>
            <w:tcW w:w="7366" w:type="dxa"/>
          </w:tcPr>
          <w:p w:rsidR="00D035EA" w:rsidRPr="00D035EA" w:rsidRDefault="00D035EA" w:rsidP="00D03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A">
              <w:rPr>
                <w:rFonts w:ascii="Times New Roman" w:hAnsi="Times New Roman" w:cs="Times New Roman"/>
                <w:sz w:val="28"/>
              </w:rPr>
              <w:t>Неразрушающий контроль, метрология и техническое регулирование</w:t>
            </w:r>
          </w:p>
        </w:tc>
        <w:tc>
          <w:tcPr>
            <w:tcW w:w="2829" w:type="dxa"/>
          </w:tcPr>
          <w:p w:rsidR="00D035EA" w:rsidRDefault="00D035EA" w:rsidP="00D03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СГУПС</w:t>
            </w:r>
          </w:p>
        </w:tc>
      </w:tr>
      <w:tr w:rsidR="00D035EA" w:rsidTr="00F137E7">
        <w:tc>
          <w:tcPr>
            <w:tcW w:w="7366" w:type="dxa"/>
          </w:tcPr>
          <w:p w:rsidR="00D035EA" w:rsidRPr="00D035EA" w:rsidRDefault="00D035EA" w:rsidP="00D03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A">
              <w:rPr>
                <w:rFonts w:ascii="Times New Roman" w:hAnsi="Times New Roman" w:cs="Times New Roman"/>
                <w:sz w:val="28"/>
              </w:rPr>
              <w:t>Физические проблемы в технике и на транспорте</w:t>
            </w:r>
          </w:p>
        </w:tc>
        <w:tc>
          <w:tcPr>
            <w:tcW w:w="2829" w:type="dxa"/>
          </w:tcPr>
          <w:p w:rsidR="00D035EA" w:rsidRDefault="00D035EA" w:rsidP="00D03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СГУПС</w:t>
            </w:r>
          </w:p>
        </w:tc>
      </w:tr>
      <w:tr w:rsidR="00D035EA" w:rsidTr="00F137E7">
        <w:tc>
          <w:tcPr>
            <w:tcW w:w="7366" w:type="dxa"/>
          </w:tcPr>
          <w:p w:rsidR="00D035EA" w:rsidRPr="00D035EA" w:rsidRDefault="00D035EA" w:rsidP="00D03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A">
              <w:rPr>
                <w:rFonts w:ascii="Times New Roman" w:hAnsi="Times New Roman" w:cs="Times New Roman"/>
                <w:sz w:val="28"/>
              </w:rPr>
              <w:t>Безопасность транспортных процессов</w:t>
            </w:r>
          </w:p>
        </w:tc>
        <w:tc>
          <w:tcPr>
            <w:tcW w:w="2829" w:type="dxa"/>
          </w:tcPr>
          <w:p w:rsidR="00D035EA" w:rsidRDefault="00D035EA" w:rsidP="00D03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НГАУ</w:t>
            </w:r>
          </w:p>
        </w:tc>
      </w:tr>
    </w:tbl>
    <w:p w:rsidR="00800E74" w:rsidRDefault="00800E74">
      <w:pPr>
        <w:rPr>
          <w:rFonts w:ascii="Times New Roman" w:hAnsi="Times New Roman" w:cs="Times New Roman"/>
          <w:sz w:val="28"/>
          <w:szCs w:val="28"/>
        </w:rPr>
      </w:pPr>
    </w:p>
    <w:p w:rsidR="00800E74" w:rsidRPr="001617FA" w:rsidRDefault="001617FA" w:rsidP="001617F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617FA">
        <w:rPr>
          <w:rFonts w:ascii="Times New Roman" w:hAnsi="Times New Roman" w:cs="Times New Roman"/>
          <w:sz w:val="28"/>
          <w:szCs w:val="28"/>
          <w:u w:val="single"/>
        </w:rPr>
        <w:t>ЦЕЛЬ ПРОВЕДЕНИЯ КОНФЕРЕНЦИИ</w:t>
      </w:r>
    </w:p>
    <w:p w:rsidR="00800E74" w:rsidRPr="007872EE" w:rsidRDefault="00F137E7" w:rsidP="001C33E7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872EE">
        <w:rPr>
          <w:rFonts w:ascii="Times New Roman" w:hAnsi="Times New Roman" w:cs="Times New Roman"/>
          <w:sz w:val="28"/>
          <w:szCs w:val="28"/>
        </w:rPr>
        <w:t>Представить результаты и обменяться опытом в научной и инновационной деятельности студентов;</w:t>
      </w:r>
    </w:p>
    <w:p w:rsidR="00F137E7" w:rsidRPr="007872EE" w:rsidRDefault="007872EE" w:rsidP="001C33E7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872EE">
        <w:rPr>
          <w:rFonts w:ascii="Times New Roman" w:hAnsi="Times New Roman" w:cs="Times New Roman"/>
          <w:sz w:val="28"/>
          <w:szCs w:val="28"/>
        </w:rPr>
        <w:t>Поощрить студентов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72EE">
        <w:rPr>
          <w:rFonts w:ascii="Times New Roman" w:hAnsi="Times New Roman" w:cs="Times New Roman"/>
          <w:sz w:val="28"/>
          <w:szCs w:val="28"/>
        </w:rPr>
        <w:t xml:space="preserve"> участвующих в научно-исследовательской работе.</w:t>
      </w:r>
    </w:p>
    <w:p w:rsidR="00800E74" w:rsidRDefault="00800E74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0E74" w:rsidRPr="007872EE" w:rsidRDefault="007872EE" w:rsidP="007872E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872EE">
        <w:rPr>
          <w:rFonts w:ascii="Times New Roman" w:hAnsi="Times New Roman" w:cs="Times New Roman"/>
          <w:sz w:val="28"/>
          <w:szCs w:val="28"/>
          <w:u w:val="single"/>
        </w:rPr>
        <w:t>ФОРМА ПРОВЕДЕНИЯ КОНФЕРЕНЦИИ</w:t>
      </w:r>
    </w:p>
    <w:p w:rsidR="007872EE" w:rsidRDefault="00A73614" w:rsidP="001C33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Возможна </w:t>
      </w:r>
      <w:r w:rsidRPr="00A73614">
        <w:rPr>
          <w:rFonts w:ascii="Times New Roman" w:hAnsi="Times New Roman" w:cs="Times New Roman"/>
          <w:b/>
          <w:sz w:val="28"/>
          <w:szCs w:val="28"/>
        </w:rPr>
        <w:t>очная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73614">
        <w:rPr>
          <w:rFonts w:ascii="Times New Roman" w:hAnsi="Times New Roman" w:cs="Times New Roman"/>
          <w:b/>
          <w:sz w:val="28"/>
          <w:szCs w:val="28"/>
        </w:rPr>
        <w:t>дистанционная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73614">
        <w:rPr>
          <w:rFonts w:ascii="Times New Roman" w:hAnsi="Times New Roman" w:cs="Times New Roman"/>
          <w:b/>
          <w:sz w:val="28"/>
          <w:szCs w:val="28"/>
        </w:rPr>
        <w:t>заочная</w:t>
      </w:r>
      <w:r>
        <w:rPr>
          <w:rFonts w:ascii="Times New Roman" w:hAnsi="Times New Roman" w:cs="Times New Roman"/>
          <w:sz w:val="28"/>
          <w:szCs w:val="28"/>
        </w:rPr>
        <w:t xml:space="preserve"> форма участия в конференции. При заочном участии предусмотрена только публикация статей в сборнике научных трудов. При очном участии предусмотрена обязательная публикация </w:t>
      </w:r>
      <w:r w:rsidR="009E662C">
        <w:rPr>
          <w:rFonts w:ascii="Times New Roman" w:hAnsi="Times New Roman" w:cs="Times New Roman"/>
          <w:sz w:val="28"/>
          <w:szCs w:val="28"/>
        </w:rPr>
        <w:t>научных статей в сборнике</w:t>
      </w:r>
      <w:r w:rsidR="00903E0F">
        <w:rPr>
          <w:rFonts w:ascii="Times New Roman" w:hAnsi="Times New Roman" w:cs="Times New Roman"/>
          <w:sz w:val="28"/>
          <w:szCs w:val="28"/>
        </w:rPr>
        <w:t xml:space="preserve"> научных трудов</w:t>
      </w:r>
      <w:r w:rsidR="002136C7">
        <w:rPr>
          <w:rFonts w:ascii="Times New Roman" w:hAnsi="Times New Roman" w:cs="Times New Roman"/>
          <w:sz w:val="28"/>
          <w:szCs w:val="28"/>
        </w:rPr>
        <w:t>,</w:t>
      </w:r>
      <w:r w:rsidR="009E662C">
        <w:rPr>
          <w:rFonts w:ascii="Times New Roman" w:hAnsi="Times New Roman" w:cs="Times New Roman"/>
          <w:sz w:val="28"/>
          <w:szCs w:val="28"/>
        </w:rPr>
        <w:t xml:space="preserve"> индексируемом в РИНЦ.</w:t>
      </w:r>
    </w:p>
    <w:p w:rsidR="009E662C" w:rsidRDefault="009E662C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662C" w:rsidRPr="009E662C" w:rsidRDefault="009E662C" w:rsidP="009E662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E662C">
        <w:rPr>
          <w:rFonts w:ascii="Times New Roman" w:hAnsi="Times New Roman" w:cs="Times New Roman"/>
          <w:sz w:val="28"/>
          <w:szCs w:val="28"/>
          <w:u w:val="single"/>
        </w:rPr>
        <w:t>УЧАСТНИКИ КОНФЕРЕНЦИИ</w:t>
      </w:r>
    </w:p>
    <w:p w:rsidR="007872EE" w:rsidRDefault="009E662C" w:rsidP="001C33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конференции могут принять участие с докладами студенты</w:t>
      </w:r>
      <w:r w:rsidR="002136C7">
        <w:rPr>
          <w:rFonts w:ascii="Times New Roman" w:hAnsi="Times New Roman" w:cs="Times New Roman"/>
          <w:sz w:val="28"/>
          <w:szCs w:val="28"/>
        </w:rPr>
        <w:t xml:space="preserve"> участвующие в научно-исследовательской работе и получившие </w:t>
      </w:r>
      <w:r w:rsidR="001C33E7">
        <w:rPr>
          <w:rFonts w:ascii="Times New Roman" w:hAnsi="Times New Roman" w:cs="Times New Roman"/>
          <w:sz w:val="28"/>
          <w:szCs w:val="28"/>
        </w:rPr>
        <w:t>научные и практические результаты. Аспиранты участвуют только в качестве содокладчиков.</w:t>
      </w:r>
    </w:p>
    <w:p w:rsidR="007872EE" w:rsidRDefault="007872EE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0E74" w:rsidRPr="001C33E7" w:rsidRDefault="001C33E7" w:rsidP="001C33E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C33E7">
        <w:rPr>
          <w:rFonts w:ascii="Times New Roman" w:hAnsi="Times New Roman" w:cs="Times New Roman"/>
          <w:sz w:val="28"/>
          <w:szCs w:val="28"/>
          <w:u w:val="single"/>
        </w:rPr>
        <w:t>РАБОТА КОНФЕРЕНЦИИ. РАБОЧИЕ ЯЗЫКИ</w:t>
      </w:r>
    </w:p>
    <w:p w:rsidR="00800E74" w:rsidRDefault="001C33E7" w:rsidP="001C33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Конференция проводится в формате заседания секций, рабочий язык – русский. В ходе заседаний проводится конкурс докладов. Лучшие доклады будут отмечены дипломами 1, 2 и 3 степени.</w:t>
      </w:r>
    </w:p>
    <w:p w:rsidR="00800E74" w:rsidRDefault="00800E74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5A45" w:rsidRDefault="00A95A45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5A45" w:rsidRDefault="00A95A45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0E74" w:rsidRPr="001C33E7" w:rsidRDefault="001C33E7" w:rsidP="001C33E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C33E7">
        <w:rPr>
          <w:rFonts w:ascii="Times New Roman" w:hAnsi="Times New Roman" w:cs="Times New Roman"/>
          <w:sz w:val="28"/>
          <w:szCs w:val="28"/>
          <w:u w:val="single"/>
        </w:rPr>
        <w:lastRenderedPageBreak/>
        <w:t>ПУБЛИКАЦИИ</w:t>
      </w:r>
    </w:p>
    <w:p w:rsidR="001C33E7" w:rsidRDefault="001C33E7" w:rsidP="001C33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Принятые статьи будут опубликованы в сборнике научных трудов индексируемом в РИНЦ по окончании конференции.</w:t>
      </w:r>
    </w:p>
    <w:p w:rsidR="001C33E7" w:rsidRDefault="001C33E7" w:rsidP="001C33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статьи должны обязательно сопровождаться </w:t>
      </w:r>
      <w:r w:rsidRPr="001C33E7">
        <w:rPr>
          <w:rFonts w:ascii="Times New Roman" w:hAnsi="Times New Roman" w:cs="Times New Roman"/>
          <w:b/>
          <w:sz w:val="28"/>
          <w:szCs w:val="28"/>
        </w:rPr>
        <w:t>экспертным заключением</w:t>
      </w:r>
      <w:r>
        <w:rPr>
          <w:rFonts w:ascii="Times New Roman" w:hAnsi="Times New Roman" w:cs="Times New Roman"/>
          <w:sz w:val="28"/>
          <w:szCs w:val="28"/>
        </w:rPr>
        <w:t xml:space="preserve"> о возможности опубликования в открытой печати. Экспертное заключение участники оформляют в своём учебном заведении.</w:t>
      </w:r>
    </w:p>
    <w:p w:rsidR="001C33E7" w:rsidRDefault="009D392F" w:rsidP="001C33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статьях должны содержаться результаты самостоятельных теоретических и/или экспериментальных исследований. Текст статьи должен быть оригинальным, заимствования из других источников оформлены соответствующим образом. При приёме статей будет осуществляться проверка на объём заимствований через систему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Антипланиат</w:t>
      </w:r>
      <w:proofErr w:type="spellEnd"/>
      <w:r>
        <w:rPr>
          <w:rFonts w:ascii="Times New Roman" w:hAnsi="Times New Roman" w:cs="Times New Roman"/>
          <w:sz w:val="28"/>
          <w:szCs w:val="28"/>
        </w:rPr>
        <w:t>». Оригинальность должна составлять не менее 70%.</w:t>
      </w:r>
    </w:p>
    <w:p w:rsidR="001C33E7" w:rsidRDefault="001C33E7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33E7" w:rsidRPr="008C3CE1" w:rsidRDefault="008C3CE1" w:rsidP="008C3CE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C3CE1">
        <w:rPr>
          <w:rFonts w:ascii="Times New Roman" w:hAnsi="Times New Roman" w:cs="Times New Roman"/>
          <w:sz w:val="28"/>
          <w:szCs w:val="28"/>
          <w:u w:val="single"/>
        </w:rPr>
        <w:t>ПРЕДСТАВЛЕНИЕ ЗАЯВОК НА УЧАСТИЕ В КОНФЕРЕНЦИИ</w:t>
      </w:r>
    </w:p>
    <w:p w:rsidR="008C3CE1" w:rsidRDefault="008C3CE1" w:rsidP="001C33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участия в конференции необходимо заполнить таблицу, приведённую ниже:</w:t>
      </w:r>
    </w:p>
    <w:tbl>
      <w:tblPr>
        <w:tblpPr w:leftFromText="180" w:rightFromText="180" w:vertAnchor="text" w:horzAnchor="margin" w:tblpXSpec="center" w:tblpY="135"/>
        <w:tblW w:w="5807" w:type="dxa"/>
        <w:tblLayout w:type="fixed"/>
        <w:tblLook w:val="0000" w:firstRow="0" w:lastRow="0" w:firstColumn="0" w:lastColumn="0" w:noHBand="0" w:noVBand="0"/>
      </w:tblPr>
      <w:tblGrid>
        <w:gridCol w:w="415"/>
        <w:gridCol w:w="3124"/>
        <w:gridCol w:w="2268"/>
      </w:tblGrid>
      <w:tr w:rsidR="008C3CE1" w:rsidRPr="008C3CE1" w:rsidTr="008C3CE1">
        <w:trPr>
          <w:trHeight w:val="526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E1">
              <w:rPr>
                <w:rFonts w:ascii="Times New Roman" w:hAnsi="Times New Roman" w:cs="Times New Roman"/>
                <w:sz w:val="28"/>
                <w:szCs w:val="28"/>
              </w:rPr>
              <w:t>Автор(ы)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E1">
              <w:rPr>
                <w:rFonts w:ascii="Times New Roman" w:hAnsi="Times New Roman" w:cs="Times New Roman"/>
                <w:sz w:val="28"/>
                <w:szCs w:val="28"/>
              </w:rPr>
              <w:t xml:space="preserve">Фамилия </w:t>
            </w:r>
          </w:p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E1">
              <w:rPr>
                <w:rFonts w:ascii="Times New Roman" w:hAnsi="Times New Roman" w:cs="Times New Roman"/>
                <w:sz w:val="28"/>
                <w:szCs w:val="28"/>
              </w:rPr>
              <w:t xml:space="preserve">Имя </w:t>
            </w:r>
          </w:p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E1">
              <w:rPr>
                <w:rFonts w:ascii="Times New Roman" w:hAnsi="Times New Roman" w:cs="Times New Roman"/>
                <w:sz w:val="28"/>
                <w:szCs w:val="28"/>
              </w:rPr>
              <w:t xml:space="preserve">Отчество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C3CE1" w:rsidRPr="008C3CE1" w:rsidTr="008C3CE1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E1">
              <w:rPr>
                <w:rFonts w:ascii="Times New Roman" w:hAnsi="Times New Roman" w:cs="Times New Roman"/>
                <w:sz w:val="28"/>
                <w:szCs w:val="28"/>
              </w:rPr>
              <w:t>Место учёбы (ВУЗ) полностью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C3CE1" w:rsidRPr="008C3CE1" w:rsidTr="008C3CE1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E1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C3CE1" w:rsidRPr="008C3CE1" w:rsidTr="008C3CE1">
        <w:trPr>
          <w:trHeight w:val="206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E1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C3CE1" w:rsidRPr="008C3CE1" w:rsidTr="008C3CE1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E1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C3CE1" w:rsidRPr="008C3CE1" w:rsidTr="008C3CE1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E1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spellStart"/>
            <w:r w:rsidRPr="008C3CE1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C3CE1" w:rsidRPr="008C3CE1" w:rsidTr="008C3CE1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E1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C3CE1" w:rsidRPr="008C3CE1" w:rsidTr="008C3CE1">
        <w:trPr>
          <w:trHeight w:val="160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E1">
              <w:rPr>
                <w:rFonts w:ascii="Times New Roman" w:hAnsi="Times New Roman" w:cs="Times New Roman"/>
                <w:sz w:val="28"/>
                <w:szCs w:val="28"/>
              </w:rPr>
              <w:t>Тема доклада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CE1" w:rsidRPr="008C3CE1" w:rsidTr="008C3CE1">
        <w:trPr>
          <w:trHeight w:val="619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E1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E1">
              <w:rPr>
                <w:rFonts w:ascii="Times New Roman" w:hAnsi="Times New Roman" w:cs="Times New Roman"/>
                <w:sz w:val="28"/>
                <w:szCs w:val="28"/>
              </w:rPr>
              <w:t xml:space="preserve">Фамилия </w:t>
            </w:r>
          </w:p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E1">
              <w:rPr>
                <w:rFonts w:ascii="Times New Roman" w:hAnsi="Times New Roman" w:cs="Times New Roman"/>
                <w:sz w:val="28"/>
                <w:szCs w:val="28"/>
              </w:rPr>
              <w:t xml:space="preserve">Имя </w:t>
            </w:r>
          </w:p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E1">
              <w:rPr>
                <w:rFonts w:ascii="Times New Roman" w:hAnsi="Times New Roman" w:cs="Times New Roman"/>
                <w:sz w:val="28"/>
                <w:szCs w:val="28"/>
              </w:rPr>
              <w:t xml:space="preserve">Отчество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C3CE1" w:rsidRPr="008C3CE1" w:rsidTr="008C3CE1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E1">
              <w:rPr>
                <w:rFonts w:ascii="Times New Roman" w:hAnsi="Times New Roman" w:cs="Times New Roman"/>
                <w:sz w:val="28"/>
                <w:szCs w:val="28"/>
              </w:rPr>
              <w:t>Место работы (полностью)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C3CE1" w:rsidRPr="008C3CE1" w:rsidTr="008C3CE1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E1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C3CE1" w:rsidRPr="008C3CE1" w:rsidTr="008C3CE1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E1">
              <w:rPr>
                <w:rFonts w:ascii="Times New Roman" w:hAnsi="Times New Roman" w:cs="Times New Roman"/>
                <w:sz w:val="28"/>
                <w:szCs w:val="28"/>
              </w:rPr>
              <w:t>Учёная степень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C3CE1" w:rsidRPr="008C3CE1" w:rsidTr="008C3CE1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E1">
              <w:rPr>
                <w:rFonts w:ascii="Times New Roman" w:hAnsi="Times New Roman" w:cs="Times New Roman"/>
                <w:sz w:val="28"/>
                <w:szCs w:val="28"/>
              </w:rPr>
              <w:t xml:space="preserve">Звание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C3CE1" w:rsidRPr="008C3CE1" w:rsidTr="008C3CE1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E1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C3CE1" w:rsidRPr="008C3CE1" w:rsidTr="008C3CE1"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E1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spellStart"/>
            <w:r w:rsidRPr="008C3CE1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CE1" w:rsidRPr="008C3CE1" w:rsidRDefault="008C3CE1" w:rsidP="008C3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8C3CE1" w:rsidRDefault="008C3CE1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CE1" w:rsidRDefault="008C3CE1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CE1" w:rsidRDefault="008C3CE1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CE1" w:rsidRDefault="008C3CE1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0E74" w:rsidRDefault="00800E74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0E74" w:rsidRDefault="00800E74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CE1" w:rsidRDefault="008C3CE1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CE1" w:rsidRDefault="008C3CE1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CE1" w:rsidRDefault="008C3CE1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CE1" w:rsidRDefault="008C3CE1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CE1" w:rsidRDefault="008C3CE1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CE1" w:rsidRDefault="008C3CE1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CE1" w:rsidRDefault="008C3CE1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CE1" w:rsidRDefault="008C3CE1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CE1" w:rsidRDefault="008C3CE1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CE1" w:rsidRDefault="008C3CE1" w:rsidP="001C33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регистрации требуется прикрепить следующие файлы:</w:t>
      </w:r>
    </w:p>
    <w:p w:rsidR="008C3CE1" w:rsidRDefault="008C3CE1" w:rsidP="001C33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заявка (в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C3CE1" w:rsidRDefault="008C3CE1" w:rsidP="001C33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текст статьи (в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C3CE1" w:rsidRDefault="008C3CE1" w:rsidP="001C33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скан-копию экспертного заключения о возможности открытого опубликования статьи (в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AA078C">
        <w:rPr>
          <w:rFonts w:ascii="Times New Roman" w:hAnsi="Times New Roman" w:cs="Times New Roman"/>
          <w:sz w:val="28"/>
          <w:szCs w:val="28"/>
        </w:rPr>
        <w:t>);</w:t>
      </w:r>
    </w:p>
    <w:p w:rsidR="00AA078C" w:rsidRPr="008C3CE1" w:rsidRDefault="00AA078C" w:rsidP="001C33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скан-копию справки проверки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C3CE1" w:rsidRPr="00705F93" w:rsidRDefault="00705F93" w:rsidP="001C33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Текст статьи должен быть оформлен в соответствии с требованиями, приведёнными в файле «Требования к оформлению статьи», объём статьи </w:t>
      </w:r>
      <w:r w:rsidRPr="00705F93">
        <w:rPr>
          <w:rFonts w:ascii="Times New Roman" w:hAnsi="Times New Roman" w:cs="Times New Roman"/>
          <w:b/>
          <w:sz w:val="28"/>
          <w:szCs w:val="28"/>
        </w:rPr>
        <w:t>не должен быть менее 4 страниц (без учёта списка литературы)</w:t>
      </w:r>
      <w:r>
        <w:rPr>
          <w:rFonts w:ascii="Times New Roman" w:hAnsi="Times New Roman" w:cs="Times New Roman"/>
          <w:sz w:val="28"/>
          <w:szCs w:val="28"/>
        </w:rPr>
        <w:t>.</w:t>
      </w:r>
      <w:r w:rsidR="008806B6">
        <w:rPr>
          <w:rFonts w:ascii="Times New Roman" w:hAnsi="Times New Roman" w:cs="Times New Roman"/>
          <w:sz w:val="28"/>
          <w:szCs w:val="28"/>
        </w:rPr>
        <w:t xml:space="preserve"> Для оформления статьи рекомендуется использовать шаблон, приложенный в файле «Шаблон оформления статьи».</w:t>
      </w:r>
    </w:p>
    <w:p w:rsidR="008C3CE1" w:rsidRDefault="00705F93" w:rsidP="001C33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Научная работа должна содержать название, аннотацию, ключевые слова на русском и английском языках. В научной работе требуется обозначить объект исследования, методы исследования, достигнутые результаты, область их применения.</w:t>
      </w:r>
    </w:p>
    <w:p w:rsidR="00705F93" w:rsidRDefault="00705F93" w:rsidP="001C33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Число соавторов в работе </w:t>
      </w:r>
      <w:r w:rsidRPr="00705F93">
        <w:rPr>
          <w:rFonts w:ascii="Times New Roman" w:hAnsi="Times New Roman" w:cs="Times New Roman"/>
          <w:b/>
          <w:sz w:val="28"/>
          <w:szCs w:val="28"/>
        </w:rPr>
        <w:t>не должно быть более четырёх</w:t>
      </w:r>
      <w:r>
        <w:rPr>
          <w:rFonts w:ascii="Times New Roman" w:hAnsi="Times New Roman" w:cs="Times New Roman"/>
          <w:sz w:val="28"/>
          <w:szCs w:val="28"/>
        </w:rPr>
        <w:t>. Научный руководитель указывается в числе соавторов.</w:t>
      </w:r>
    </w:p>
    <w:p w:rsidR="00D918BC" w:rsidRDefault="00D918BC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18BC" w:rsidRPr="00D918BC" w:rsidRDefault="00D918BC" w:rsidP="00D918B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918BC">
        <w:rPr>
          <w:rFonts w:ascii="Times New Roman" w:hAnsi="Times New Roman" w:cs="Times New Roman"/>
          <w:sz w:val="28"/>
          <w:szCs w:val="28"/>
          <w:u w:val="single"/>
        </w:rPr>
        <w:t>ЗАЯВКИ И МА</w:t>
      </w:r>
      <w:r>
        <w:rPr>
          <w:rFonts w:ascii="Times New Roman" w:hAnsi="Times New Roman" w:cs="Times New Roman"/>
          <w:sz w:val="28"/>
          <w:szCs w:val="28"/>
          <w:u w:val="single"/>
        </w:rPr>
        <w:t>ТЕРИАЛЫ ДЛЯ ПУБЛИКАЦИИ ВЫСЫЛАТЬ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09"/>
        <w:gridCol w:w="3787"/>
        <w:gridCol w:w="2457"/>
        <w:gridCol w:w="2542"/>
      </w:tblGrid>
      <w:tr w:rsidR="00274C20" w:rsidTr="00357208">
        <w:tc>
          <w:tcPr>
            <w:tcW w:w="1413" w:type="dxa"/>
            <w:vAlign w:val="center"/>
          </w:tcPr>
          <w:p w:rsidR="00274C20" w:rsidRDefault="00274C20" w:rsidP="00274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ВУЗ</w:t>
            </w:r>
          </w:p>
        </w:tc>
        <w:tc>
          <w:tcPr>
            <w:tcW w:w="3807" w:type="dxa"/>
            <w:vAlign w:val="center"/>
          </w:tcPr>
          <w:p w:rsidR="00274C20" w:rsidRDefault="00274C20" w:rsidP="00274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Секции</w:t>
            </w:r>
          </w:p>
        </w:tc>
        <w:tc>
          <w:tcPr>
            <w:tcW w:w="2426" w:type="dxa"/>
            <w:vAlign w:val="center"/>
          </w:tcPr>
          <w:p w:rsidR="00274C20" w:rsidRPr="00274C20" w:rsidRDefault="00274C20" w:rsidP="00274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2549" w:type="dxa"/>
            <w:vAlign w:val="center"/>
          </w:tcPr>
          <w:p w:rsidR="00274C20" w:rsidRDefault="00274C20" w:rsidP="00274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Телефон, контактное лицо</w:t>
            </w:r>
          </w:p>
        </w:tc>
      </w:tr>
      <w:tr w:rsidR="00274C20" w:rsidTr="00357208">
        <w:tc>
          <w:tcPr>
            <w:tcW w:w="1413" w:type="dxa"/>
            <w:vMerge w:val="restart"/>
            <w:vAlign w:val="center"/>
          </w:tcPr>
          <w:p w:rsidR="00274C20" w:rsidRDefault="00274C20" w:rsidP="00274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СГУПС</w:t>
            </w:r>
          </w:p>
        </w:tc>
        <w:tc>
          <w:tcPr>
            <w:tcW w:w="3807" w:type="dxa"/>
            <w:vAlign w:val="center"/>
          </w:tcPr>
          <w:p w:rsidR="00274C20" w:rsidRPr="00D035EA" w:rsidRDefault="00274C20" w:rsidP="00274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A">
              <w:rPr>
                <w:rFonts w:ascii="Times New Roman" w:hAnsi="Times New Roman" w:cs="Times New Roman"/>
                <w:sz w:val="28"/>
              </w:rPr>
              <w:t>Проектирование и эксплуатация техники</w:t>
            </w:r>
          </w:p>
        </w:tc>
        <w:tc>
          <w:tcPr>
            <w:tcW w:w="2426" w:type="dxa"/>
            <w:vMerge w:val="restart"/>
            <w:vAlign w:val="center"/>
          </w:tcPr>
          <w:p w:rsidR="00274C20" w:rsidRPr="00274C20" w:rsidRDefault="006911B4" w:rsidP="00274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274C20" w:rsidRPr="00274C20">
                <w:rPr>
                  <w:rFonts w:ascii="Times New Roman" w:eastAsia="Calibri" w:hAnsi="Times New Roman" w:cs="Times New Roman"/>
                  <w:color w:val="0000FF"/>
                  <w:sz w:val="28"/>
                  <w:szCs w:val="21"/>
                  <w:u w:val="single"/>
                  <w:lang w:val="en-US"/>
                </w:rPr>
                <w:t>forto</w:t>
              </w:r>
              <w:r w:rsidR="00274C20" w:rsidRPr="00274C20">
                <w:rPr>
                  <w:rFonts w:ascii="Times New Roman" w:eastAsia="Calibri" w:hAnsi="Times New Roman" w:cs="Times New Roman"/>
                  <w:color w:val="0000FF"/>
                  <w:sz w:val="28"/>
                  <w:szCs w:val="21"/>
                  <w:u w:val="single"/>
                </w:rPr>
                <w:t>@</w:t>
              </w:r>
              <w:r w:rsidR="00274C20" w:rsidRPr="00274C20">
                <w:rPr>
                  <w:rFonts w:ascii="Times New Roman" w:eastAsia="Calibri" w:hAnsi="Times New Roman" w:cs="Times New Roman"/>
                  <w:color w:val="0000FF"/>
                  <w:sz w:val="28"/>
                  <w:szCs w:val="21"/>
                  <w:u w:val="single"/>
                  <w:lang w:val="en-US"/>
                </w:rPr>
                <w:t>ngs</w:t>
              </w:r>
              <w:r w:rsidR="00274C20" w:rsidRPr="00274C20">
                <w:rPr>
                  <w:rFonts w:ascii="Times New Roman" w:eastAsia="Calibri" w:hAnsi="Times New Roman" w:cs="Times New Roman"/>
                  <w:color w:val="0000FF"/>
                  <w:sz w:val="28"/>
                  <w:szCs w:val="21"/>
                  <w:u w:val="single"/>
                </w:rPr>
                <w:t>.</w:t>
              </w:r>
              <w:proofErr w:type="spellStart"/>
              <w:r w:rsidR="00274C20" w:rsidRPr="00274C20">
                <w:rPr>
                  <w:rFonts w:ascii="Times New Roman" w:eastAsia="Calibri" w:hAnsi="Times New Roman" w:cs="Times New Roman"/>
                  <w:color w:val="0000FF"/>
                  <w:sz w:val="28"/>
                  <w:szCs w:val="21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49" w:type="dxa"/>
            <w:vMerge w:val="restart"/>
            <w:vAlign w:val="center"/>
          </w:tcPr>
          <w:p w:rsidR="00274C20" w:rsidRPr="00274C20" w:rsidRDefault="00274C20" w:rsidP="00274C20">
            <w:pPr>
              <w:jc w:val="center"/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 w:rsidRPr="00274C20">
              <w:rPr>
                <w:rFonts w:ascii="Times New Roman" w:eastAsia="Calibri" w:hAnsi="Times New Roman" w:cs="Times New Roman"/>
                <w:sz w:val="28"/>
                <w:szCs w:val="21"/>
              </w:rPr>
              <w:t>+7-913-900-43-84</w:t>
            </w:r>
          </w:p>
          <w:p w:rsidR="00274C20" w:rsidRPr="00274C20" w:rsidRDefault="00274C20" w:rsidP="00274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C20">
              <w:rPr>
                <w:rFonts w:ascii="Times New Roman" w:eastAsia="Calibri" w:hAnsi="Times New Roman" w:cs="Times New Roman"/>
                <w:sz w:val="28"/>
                <w:szCs w:val="21"/>
              </w:rPr>
              <w:t>Игнатюгин</w:t>
            </w:r>
            <w:proofErr w:type="spellEnd"/>
            <w:r w:rsidRPr="00274C20">
              <w:rPr>
                <w:rFonts w:ascii="Times New Roman" w:eastAsia="Calibri" w:hAnsi="Times New Roman" w:cs="Times New Roman"/>
                <w:sz w:val="28"/>
                <w:szCs w:val="21"/>
              </w:rPr>
              <w:t xml:space="preserve"> Валерий Юрьевич</w:t>
            </w:r>
          </w:p>
        </w:tc>
      </w:tr>
      <w:tr w:rsidR="00274C20" w:rsidTr="00357208">
        <w:tc>
          <w:tcPr>
            <w:tcW w:w="1413" w:type="dxa"/>
            <w:vMerge/>
            <w:vAlign w:val="center"/>
          </w:tcPr>
          <w:p w:rsidR="00274C20" w:rsidRDefault="00274C20" w:rsidP="00274C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  <w:vAlign w:val="center"/>
          </w:tcPr>
          <w:p w:rsidR="00274C20" w:rsidRPr="00D035EA" w:rsidRDefault="00274C20" w:rsidP="00274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A">
              <w:rPr>
                <w:rFonts w:ascii="Times New Roman" w:hAnsi="Times New Roman" w:cs="Times New Roman"/>
                <w:sz w:val="28"/>
              </w:rPr>
              <w:t>Неразрушающий контроль, метрология и техническое регулирование</w:t>
            </w:r>
          </w:p>
        </w:tc>
        <w:tc>
          <w:tcPr>
            <w:tcW w:w="2426" w:type="dxa"/>
            <w:vMerge/>
            <w:vAlign w:val="center"/>
          </w:tcPr>
          <w:p w:rsidR="00274C20" w:rsidRDefault="00274C20" w:rsidP="00274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vMerge/>
            <w:vAlign w:val="center"/>
          </w:tcPr>
          <w:p w:rsidR="00274C20" w:rsidRDefault="00274C20" w:rsidP="00274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C20" w:rsidTr="00357208">
        <w:tc>
          <w:tcPr>
            <w:tcW w:w="1413" w:type="dxa"/>
            <w:vMerge/>
            <w:vAlign w:val="center"/>
          </w:tcPr>
          <w:p w:rsidR="00274C20" w:rsidRDefault="00274C20" w:rsidP="00274C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  <w:vAlign w:val="center"/>
          </w:tcPr>
          <w:p w:rsidR="00274C20" w:rsidRPr="00D035EA" w:rsidRDefault="00274C20" w:rsidP="00274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A">
              <w:rPr>
                <w:rFonts w:ascii="Times New Roman" w:hAnsi="Times New Roman" w:cs="Times New Roman"/>
                <w:sz w:val="28"/>
              </w:rPr>
              <w:t>Физические проблемы в технике и на транспорте</w:t>
            </w:r>
          </w:p>
        </w:tc>
        <w:tc>
          <w:tcPr>
            <w:tcW w:w="2426" w:type="dxa"/>
            <w:vMerge/>
            <w:vAlign w:val="center"/>
          </w:tcPr>
          <w:p w:rsidR="00274C20" w:rsidRDefault="00274C20" w:rsidP="00274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vMerge/>
            <w:vAlign w:val="center"/>
          </w:tcPr>
          <w:p w:rsidR="00274C20" w:rsidRDefault="00274C20" w:rsidP="00274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C20" w:rsidTr="00357208">
        <w:tc>
          <w:tcPr>
            <w:tcW w:w="1413" w:type="dxa"/>
            <w:vAlign w:val="center"/>
          </w:tcPr>
          <w:p w:rsidR="00274C20" w:rsidRDefault="00274C20" w:rsidP="00274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НГАУ</w:t>
            </w:r>
          </w:p>
        </w:tc>
        <w:tc>
          <w:tcPr>
            <w:tcW w:w="3807" w:type="dxa"/>
            <w:vAlign w:val="center"/>
          </w:tcPr>
          <w:p w:rsidR="00274C20" w:rsidRPr="00D035EA" w:rsidRDefault="00274C20" w:rsidP="00274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A">
              <w:rPr>
                <w:rFonts w:ascii="Times New Roman" w:hAnsi="Times New Roman" w:cs="Times New Roman"/>
                <w:sz w:val="28"/>
              </w:rPr>
              <w:t>Безопасность транспортных процессов</w:t>
            </w:r>
          </w:p>
        </w:tc>
        <w:tc>
          <w:tcPr>
            <w:tcW w:w="2426" w:type="dxa"/>
            <w:vAlign w:val="center"/>
          </w:tcPr>
          <w:p w:rsidR="00274C20" w:rsidRPr="00274C20" w:rsidRDefault="006911B4" w:rsidP="00274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6911B4">
                <w:rPr>
                  <w:rStyle w:val="a5"/>
                  <w:rFonts w:ascii="Times New Roman" w:eastAsia="Calibri" w:hAnsi="Times New Roman" w:cs="Times New Roman"/>
                  <w:sz w:val="28"/>
                  <w:szCs w:val="21"/>
                  <w:lang w:val="en-US"/>
                </w:rPr>
                <w:t>nsau</w:t>
              </w:r>
              <w:r w:rsidRPr="006911B4">
                <w:rPr>
                  <w:rStyle w:val="a5"/>
                  <w:rFonts w:ascii="Times New Roman" w:eastAsia="Calibri" w:hAnsi="Times New Roman" w:cs="Times New Roman"/>
                  <w:sz w:val="28"/>
                  <w:szCs w:val="21"/>
                </w:rPr>
                <w:t>_</w:t>
              </w:r>
              <w:r w:rsidRPr="006911B4">
                <w:rPr>
                  <w:rStyle w:val="a5"/>
                  <w:rFonts w:ascii="Times New Roman" w:eastAsia="Calibri" w:hAnsi="Times New Roman" w:cs="Times New Roman"/>
                  <w:sz w:val="28"/>
                  <w:szCs w:val="21"/>
                  <w:lang w:val="en-US"/>
                </w:rPr>
                <w:t>nirm</w:t>
              </w:r>
              <w:r w:rsidRPr="006911B4">
                <w:rPr>
                  <w:rStyle w:val="a5"/>
                  <w:rFonts w:ascii="Times New Roman" w:eastAsia="Calibri" w:hAnsi="Times New Roman" w:cs="Times New Roman"/>
                  <w:sz w:val="28"/>
                  <w:szCs w:val="21"/>
                </w:rPr>
                <w:t>@mail.ru</w:t>
              </w:r>
            </w:hyperlink>
          </w:p>
        </w:tc>
        <w:tc>
          <w:tcPr>
            <w:tcW w:w="2549" w:type="dxa"/>
            <w:vAlign w:val="center"/>
          </w:tcPr>
          <w:p w:rsidR="00274C20" w:rsidRPr="00274C20" w:rsidRDefault="006911B4" w:rsidP="00274C20">
            <w:pPr>
              <w:jc w:val="center"/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 w:rsidRPr="006911B4">
              <w:rPr>
                <w:rFonts w:ascii="Times New Roman" w:eastAsia="Calibri" w:hAnsi="Times New Roman" w:cs="Times New Roman"/>
                <w:sz w:val="28"/>
                <w:szCs w:val="21"/>
              </w:rPr>
              <w:t>+7-952-948-75-94</w:t>
            </w:r>
          </w:p>
          <w:p w:rsidR="00274C20" w:rsidRPr="00274C20" w:rsidRDefault="006911B4" w:rsidP="00274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1B4">
              <w:rPr>
                <w:rFonts w:ascii="Times New Roman" w:eastAsia="Calibri" w:hAnsi="Times New Roman" w:cs="Times New Roman"/>
                <w:sz w:val="28"/>
                <w:szCs w:val="21"/>
              </w:rPr>
              <w:t>Пчель</w:t>
            </w:r>
            <w:bookmarkStart w:id="0" w:name="_GoBack"/>
            <w:bookmarkEnd w:id="0"/>
            <w:r w:rsidRPr="006911B4">
              <w:rPr>
                <w:rFonts w:ascii="Times New Roman" w:eastAsia="Calibri" w:hAnsi="Times New Roman" w:cs="Times New Roman"/>
                <w:sz w:val="28"/>
                <w:szCs w:val="21"/>
              </w:rPr>
              <w:t>ников Александр Владимирович</w:t>
            </w:r>
          </w:p>
        </w:tc>
      </w:tr>
    </w:tbl>
    <w:p w:rsidR="008C3CE1" w:rsidRDefault="008C3CE1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CE1" w:rsidRDefault="008C3CE1" w:rsidP="001C33E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C3CE1" w:rsidSect="00800E7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E3C3E"/>
    <w:multiLevelType w:val="hybridMultilevel"/>
    <w:tmpl w:val="AD46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2C02F1"/>
    <w:multiLevelType w:val="hybridMultilevel"/>
    <w:tmpl w:val="FD987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74"/>
    <w:rsid w:val="001617FA"/>
    <w:rsid w:val="001C33E7"/>
    <w:rsid w:val="002136C7"/>
    <w:rsid w:val="00261E19"/>
    <w:rsid w:val="00274C20"/>
    <w:rsid w:val="00357208"/>
    <w:rsid w:val="006911B4"/>
    <w:rsid w:val="00705F93"/>
    <w:rsid w:val="007872EE"/>
    <w:rsid w:val="00800E74"/>
    <w:rsid w:val="008806B6"/>
    <w:rsid w:val="008C3CE1"/>
    <w:rsid w:val="00903E0F"/>
    <w:rsid w:val="009433ED"/>
    <w:rsid w:val="009D392F"/>
    <w:rsid w:val="009E662C"/>
    <w:rsid w:val="00A73614"/>
    <w:rsid w:val="00A95A45"/>
    <w:rsid w:val="00AA078C"/>
    <w:rsid w:val="00D035EA"/>
    <w:rsid w:val="00D918BC"/>
    <w:rsid w:val="00F1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CD624-3617-4F19-ADA1-BA8A2D85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E74"/>
    <w:pPr>
      <w:ind w:left="720"/>
      <w:contextualSpacing/>
    </w:pPr>
  </w:style>
  <w:style w:type="table" w:styleId="a4">
    <w:name w:val="Table Grid"/>
    <w:basedOn w:val="a1"/>
    <w:uiPriority w:val="39"/>
    <w:rsid w:val="00800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918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sau_nirm@mail.ru" TargetMode="External"/><Relationship Id="rId5" Type="http://schemas.openxmlformats.org/officeDocument/2006/relationships/hyperlink" Target="mailto:forto@ng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17</cp:revision>
  <dcterms:created xsi:type="dcterms:W3CDTF">2022-01-25T07:46:00Z</dcterms:created>
  <dcterms:modified xsi:type="dcterms:W3CDTF">2022-02-02T06:42:00Z</dcterms:modified>
</cp:coreProperties>
</file>